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772A" w14:textId="5035EE71" w:rsidR="00430CBD" w:rsidRPr="00E8252B" w:rsidRDefault="0055684F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10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504153">
        <w:rPr>
          <w:rFonts w:ascii="Arial" w:eastAsia="Calibri" w:hAnsi="Arial" w:cs="Arial"/>
          <w:color w:val="595959"/>
          <w:sz w:val="24"/>
        </w:rPr>
        <w:t>8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7907759D" w14:textId="76840F79" w:rsidR="0096413A" w:rsidRPr="006403C8" w:rsidRDefault="0096413A" w:rsidP="006403C8">
      <w:pPr>
        <w:tabs>
          <w:tab w:val="left" w:pos="1843"/>
        </w:tabs>
        <w:spacing w:line="276" w:lineRule="auto"/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ЧЕЛЯБИНСКСТАТ </w:t>
      </w:r>
      <w:r w:rsid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ВЕДЁТ</w:t>
      </w:r>
      <w:r w:rsidRP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ЗАГРУЗК</w:t>
      </w:r>
      <w:r w:rsid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У</w:t>
      </w:r>
      <w:r w:rsidRP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АДРЕСНЫХ БАЗ </w:t>
      </w:r>
      <w:r w:rsidR="00BA21E0" w:rsidRP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ВПН-2020</w:t>
      </w:r>
      <w:r w:rsidRPr="006403C8">
        <w:rPr>
          <w:rFonts w:ascii="Arial" w:eastAsia="Calibri" w:hAnsi="Arial" w:cs="Arial"/>
          <w:b/>
          <w:bCs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 ПЛАНШЕТЫ</w:t>
      </w:r>
    </w:p>
    <w:p w14:paraId="50823130" w14:textId="64A69460" w:rsidR="002C482E" w:rsidRDefault="002C482E" w:rsidP="00EE44EE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В </w:t>
      </w:r>
      <w:proofErr w:type="spellStart"/>
      <w:r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Челябинсктате</w:t>
      </w:r>
      <w:proofErr w:type="spellEnd"/>
      <w:r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 xml:space="preserve"> ведется активная технологическая подготовка </w:t>
      </w:r>
      <w:r w:rsidR="00101AE1"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br/>
      </w:r>
      <w:r>
        <w:rPr>
          <w:rFonts w:ascii="Arial" w:eastAsia="Calibri" w:hAnsi="Arial" w:cs="Arial"/>
          <w:b/>
          <w:bCs/>
          <w:color w:val="525252"/>
          <w:spacing w:val="-7"/>
          <w:sz w:val="24"/>
          <w:szCs w:val="24"/>
        </w:rPr>
        <w:t>к Всероссийской переписи населения. В полном объеме получены планшеты для работы переписного персонала. И теперь специалисты ведут загрузку электронных баз адресов на каждую единицу техники. В дальнейшем планшеты будут переданы в муниципальные образования области для использования в период проведения переписи.</w:t>
      </w:r>
    </w:p>
    <w:p w14:paraId="5145E14B" w14:textId="77777777" w:rsidR="002C482E" w:rsidRDefault="002C482E" w:rsidP="002C482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pacing w:val="-3"/>
          <w:sz w:val="24"/>
          <w:szCs w:val="24"/>
        </w:rPr>
        <w:t>В работе переписчиков и контролёров Челябинской области будут задействованы 8398 планшетных компьютеров с российской мобильной операционной системой «Аврора». Программное обеспечение достаточно понятное и удобное в пользовании, что позволяет повысить качество работы переписчиков и ускорить работу с полученными данными.</w:t>
      </w:r>
    </w:p>
    <w:p w14:paraId="00E0D284" w14:textId="5B994D82" w:rsidR="002C482E" w:rsidRDefault="002C482E" w:rsidP="002C482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Региональная база данных ВПН-2020, которая в настоящее время загружается на планшеты, включает более 430 тысяч адресов домов. Кроме того, на каждую единицу техники предстоит установить карту местности, схемы маршрутов и электронные переписные листы. </w:t>
      </w:r>
      <w:r w:rsidR="006403C8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Более половины объёма (56,2%)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уже выполнено</w:t>
      </w:r>
      <w:r w:rsidR="006403C8">
        <w:rPr>
          <w:rFonts w:ascii="Arial" w:eastAsia="Calibri" w:hAnsi="Arial" w:cs="Arial"/>
          <w:color w:val="525252"/>
          <w:spacing w:val="-3"/>
          <w:sz w:val="24"/>
          <w:szCs w:val="24"/>
        </w:rPr>
        <w:t>.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6403C8">
        <w:rPr>
          <w:rFonts w:ascii="Arial" w:eastAsia="Calibri" w:hAnsi="Arial" w:cs="Arial"/>
          <w:color w:val="525252"/>
          <w:spacing w:val="-3"/>
          <w:sz w:val="24"/>
          <w:szCs w:val="24"/>
        </w:rPr>
        <w:t>З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>агружен</w:t>
      </w:r>
      <w:r w:rsidR="00F55FDE">
        <w:rPr>
          <w:rFonts w:ascii="Arial" w:eastAsia="Calibri" w:hAnsi="Arial" w:cs="Arial"/>
          <w:color w:val="525252"/>
          <w:spacing w:val="-3"/>
          <w:sz w:val="24"/>
          <w:szCs w:val="24"/>
        </w:rPr>
        <w:t>о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</w:t>
      </w:r>
      <w:r w:rsidR="00CE64C1">
        <w:rPr>
          <w:rFonts w:ascii="Arial" w:eastAsia="Calibri" w:hAnsi="Arial" w:cs="Arial"/>
          <w:color w:val="525252"/>
          <w:spacing w:val="-3"/>
          <w:sz w:val="24"/>
          <w:szCs w:val="24"/>
        </w:rPr>
        <w:t>4720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планшет</w:t>
      </w:r>
      <w:r w:rsidR="00F55FDE">
        <w:rPr>
          <w:rFonts w:ascii="Arial" w:eastAsia="Calibri" w:hAnsi="Arial" w:cs="Arial"/>
          <w:color w:val="525252"/>
          <w:spacing w:val="-3"/>
          <w:sz w:val="24"/>
          <w:szCs w:val="24"/>
        </w:rPr>
        <w:t>ов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, из них </w:t>
      </w:r>
      <w:r w:rsidR="00CE64C1"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4080 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предназначено для переписчиков полевого уровня, </w:t>
      </w:r>
      <w:r w:rsidR="00CE64C1">
        <w:rPr>
          <w:rFonts w:ascii="Arial" w:eastAsia="Calibri" w:hAnsi="Arial" w:cs="Arial"/>
          <w:color w:val="525252"/>
          <w:spacing w:val="-3"/>
          <w:sz w:val="24"/>
          <w:szCs w:val="24"/>
        </w:rPr>
        <w:t>640</w:t>
      </w:r>
      <w:r>
        <w:rPr>
          <w:rFonts w:ascii="Arial" w:eastAsia="Calibri" w:hAnsi="Arial" w:cs="Arial"/>
          <w:color w:val="525252"/>
          <w:spacing w:val="-3"/>
          <w:sz w:val="24"/>
          <w:szCs w:val="24"/>
        </w:rPr>
        <w:t xml:space="preserve"> - для контролеров. </w:t>
      </w:r>
    </w:p>
    <w:p w14:paraId="4BF8C461" w14:textId="77777777" w:rsidR="002C482E" w:rsidRDefault="002C482E" w:rsidP="002C482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pacing w:val="-3"/>
          <w:sz w:val="24"/>
          <w:szCs w:val="24"/>
        </w:rPr>
        <w:t>Использование современной техники позволит снизить количество ошибок при заполнении переписных листов. Переписчик сможет вносить ответы, пользуясь автоматическими подсказками. И самое главное, программа укажет на ошибки, если какие-то данные внесены некорректно или что-то пропущено. Если есть нестыковки сведений, то она не даст пройти дальше к следующему вопросу, пока не будут устранены формально-логические ошибки. Данные будут сохраняться в обезличенном виде. Вся собранная информация по защищенным каналам автоматически будет загружаться на сервер Росстата.</w:t>
      </w:r>
    </w:p>
    <w:p w14:paraId="2192A072" w14:textId="77777777" w:rsidR="002C482E" w:rsidRDefault="002C482E" w:rsidP="002C482E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  <w:r>
        <w:rPr>
          <w:rFonts w:ascii="Arial" w:eastAsia="Calibri" w:hAnsi="Arial" w:cs="Arial"/>
          <w:color w:val="525252"/>
          <w:spacing w:val="-3"/>
          <w:sz w:val="24"/>
          <w:szCs w:val="24"/>
        </w:rPr>
        <w:t>Несомненным преимуществом планшетов является и то, что современному переписчику не придется носить с собой тяжелый портфель с бумажными переписными листами, как это было раньше. Теперь у него с собой будет сумка с гаджетом, который весит всего 700 граммов.</w:t>
      </w:r>
    </w:p>
    <w:p w14:paraId="60CBE9D4" w14:textId="77777777" w:rsidR="0096413A" w:rsidRDefault="0096413A" w:rsidP="0096413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09D66713" w14:textId="77777777" w:rsidR="0096413A" w:rsidRDefault="009916D2" w:rsidP="0096413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96413A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013CFD74" w14:textId="77777777" w:rsidR="0096413A" w:rsidRDefault="009916D2" w:rsidP="0096413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96413A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BD3EB70" w14:textId="77777777" w:rsidR="0096413A" w:rsidRDefault="0096413A" w:rsidP="0096413A">
      <w:pPr>
        <w:spacing w:after="0" w:line="276" w:lineRule="auto"/>
        <w:rPr>
          <w:rFonts w:ascii="Arial" w:hAnsi="Arial" w:cs="Arial"/>
          <w:color w:val="595959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</w:p>
    <w:p w14:paraId="33AC9246" w14:textId="77777777" w:rsidR="00691447" w:rsidRDefault="00691447" w:rsidP="0096413A">
      <w:pPr>
        <w:spacing w:after="0" w:line="276" w:lineRule="auto"/>
        <w:ind w:firstLine="709"/>
        <w:jc w:val="both"/>
        <w:rPr>
          <w:rFonts w:ascii="Arial" w:eastAsia="Calibri" w:hAnsi="Arial" w:cs="Arial"/>
          <w:color w:val="525252"/>
          <w:spacing w:val="-3"/>
          <w:sz w:val="24"/>
          <w:szCs w:val="24"/>
        </w:rPr>
      </w:pPr>
    </w:p>
    <w:sectPr w:rsidR="0069144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DBFAF" w14:textId="77777777" w:rsidR="009916D2" w:rsidRDefault="009916D2" w:rsidP="00A02726">
      <w:pPr>
        <w:spacing w:after="0" w:line="240" w:lineRule="auto"/>
      </w:pPr>
      <w:r>
        <w:separator/>
      </w:r>
    </w:p>
  </w:endnote>
  <w:endnote w:type="continuationSeparator" w:id="0">
    <w:p w14:paraId="2F377C83" w14:textId="77777777" w:rsidR="009916D2" w:rsidRDefault="009916D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D0393" w14:textId="77777777" w:rsidR="009916D2" w:rsidRDefault="009916D2" w:rsidP="00A02726">
      <w:pPr>
        <w:spacing w:after="0" w:line="240" w:lineRule="auto"/>
      </w:pPr>
      <w:r>
        <w:separator/>
      </w:r>
    </w:p>
  </w:footnote>
  <w:footnote w:type="continuationSeparator" w:id="0">
    <w:p w14:paraId="6E04E02A" w14:textId="77777777" w:rsidR="009916D2" w:rsidRDefault="009916D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06542" w14:textId="77777777" w:rsidR="00962C5A" w:rsidRDefault="009916D2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BE71" w14:textId="77777777" w:rsidR="007D1663" w:rsidRPr="00943DF7" w:rsidRDefault="009916D2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B9598" w14:textId="77777777" w:rsidR="00962C5A" w:rsidRDefault="009916D2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1FEA"/>
    <w:rsid w:val="001D3448"/>
    <w:rsid w:val="001D34B7"/>
    <w:rsid w:val="001D3A19"/>
    <w:rsid w:val="001D7702"/>
    <w:rsid w:val="001E1DF2"/>
    <w:rsid w:val="001E1EF7"/>
    <w:rsid w:val="001E4092"/>
    <w:rsid w:val="001E4B02"/>
    <w:rsid w:val="001E7749"/>
    <w:rsid w:val="001E7CB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7584"/>
    <w:rsid w:val="00391D7F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03C8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616F"/>
    <w:rsid w:val="00897B87"/>
    <w:rsid w:val="008A2073"/>
    <w:rsid w:val="008A564F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16D2"/>
    <w:rsid w:val="00993B08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0717F-6B6E-4410-94DB-C5DC9B7D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2021-08-10T10:41:00Z</dcterms:created>
  <dcterms:modified xsi:type="dcterms:W3CDTF">2021-08-10T10:41:00Z</dcterms:modified>
</cp:coreProperties>
</file>